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57" w:rsidRPr="00BC5BAE" w:rsidRDefault="00BC5BAE" w:rsidP="00BC5B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5BA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C5BAE" w:rsidRDefault="00BC5BAE" w:rsidP="00BC5B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5BAE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</w:p>
    <w:p w:rsidR="00BC5BAE" w:rsidRDefault="00BC5BAE" w:rsidP="003141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земельном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</w:p>
    <w:p w:rsidR="00BC5BAE" w:rsidRPr="00BC5BAE" w:rsidRDefault="00BC5BAE" w:rsidP="00BC5BAE">
      <w:pPr>
        <w:tabs>
          <w:tab w:val="left" w:pos="37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BC5BAE" w:rsidRPr="00BC5BAE" w:rsidRDefault="00BC5BAE" w:rsidP="00BC5BAE">
      <w:pPr>
        <w:tabs>
          <w:tab w:val="left" w:pos="37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BA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БРЯНСКАЯ ОБЛАСТЬ</w:t>
      </w:r>
    </w:p>
    <w:p w:rsidR="00BC5BAE" w:rsidRPr="00BC5BAE" w:rsidRDefault="00BC5BAE" w:rsidP="00BC5BAE">
      <w:pPr>
        <w:tabs>
          <w:tab w:val="left" w:pos="37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B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ЖУКОВСКОГО РАЙОНА</w:t>
      </w:r>
    </w:p>
    <w:p w:rsidR="00BC5BAE" w:rsidRPr="00BC5BAE" w:rsidRDefault="00BC5BAE" w:rsidP="00BC5BAE">
      <w:pPr>
        <w:tabs>
          <w:tab w:val="left" w:pos="37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BAE" w:rsidRPr="00BC5BAE" w:rsidRDefault="00BC5BAE" w:rsidP="00BC5BAE">
      <w:pPr>
        <w:tabs>
          <w:tab w:val="left" w:pos="37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BAE" w:rsidRPr="00BC5BAE" w:rsidRDefault="00BC5BAE" w:rsidP="00BC5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BC5B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BC5B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 С П О Р Я Ж Е Н И Е</w:t>
      </w:r>
    </w:p>
    <w:p w:rsidR="00BC5BAE" w:rsidRPr="00BC5BAE" w:rsidRDefault="00BC5BAE" w:rsidP="00BC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BAE" w:rsidRPr="00BC5BAE" w:rsidRDefault="0092343A" w:rsidP="00BC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от_________201_</w:t>
      </w:r>
      <w:r w:rsidR="00BC5BAE" w:rsidRPr="00BC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№____</w:t>
      </w:r>
    </w:p>
    <w:p w:rsidR="00BC5BAE" w:rsidRPr="00BC5BAE" w:rsidRDefault="00BC5BAE" w:rsidP="00BC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Жуковка </w:t>
      </w:r>
    </w:p>
    <w:p w:rsidR="00BC5BAE" w:rsidRDefault="00BC5BAE" w:rsidP="00BC5BA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___________</w:t>
      </w:r>
      <w:r w:rsidRPr="00BC5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BC5B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</w:p>
    <w:p w:rsidR="00BC5BAE" w:rsidRPr="00BC5BAE" w:rsidRDefault="00BC5BAE" w:rsidP="00BC5BA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BC5BAE">
        <w:rPr>
          <w:rFonts w:ascii="Times New Roman" w:eastAsia="Times New Roman" w:hAnsi="Times New Roman" w:cs="Times New Roman"/>
          <w:sz w:val="16"/>
          <w:szCs w:val="16"/>
          <w:lang w:eastAsia="ru-RU"/>
        </w:rPr>
        <w:t>(внеплановая выездная или документарная)</w:t>
      </w:r>
    </w:p>
    <w:p w:rsidR="00BC5BAE" w:rsidRDefault="00BC5BAE" w:rsidP="00BC5BA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</w:p>
    <w:p w:rsidR="00BC5BAE" w:rsidRPr="00BC5BAE" w:rsidRDefault="0092343A" w:rsidP="00BC5BA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spellStart"/>
      <w:r w:rsidR="00BC5BAE" w:rsidRPr="00BC5BAE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BC5BAE" w:rsidRPr="00BC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BC5BAE" w:rsidRPr="00BC5BAE" w:rsidRDefault="00BC5BAE" w:rsidP="00BC5BA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осуществления муниципального </w:t>
      </w:r>
    </w:p>
    <w:p w:rsidR="0092343A" w:rsidRPr="00314188" w:rsidRDefault="00BC5BAE" w:rsidP="00BC5BA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BA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контроля</w:t>
      </w:r>
    </w:p>
    <w:p w:rsidR="00314188" w:rsidRDefault="00314188" w:rsidP="00923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43A" w:rsidRPr="0092343A" w:rsidRDefault="0092343A" w:rsidP="00923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Федеральным законом  от 06 .10.2003 г. №131-ФЗ «Об общих принципах организации местного самоуправления в Российской Федерации», Законом Брянской области от 8.11.2010 г. №94-З « О порядке организации осуществления муниципального земельного контроля на территории муниципальных образований Брянской области»:</w:t>
      </w:r>
    </w:p>
    <w:p w:rsidR="0092343A" w:rsidRPr="00BC5BAE" w:rsidRDefault="0092343A" w:rsidP="00BC5BA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43A" w:rsidRDefault="0092343A" w:rsidP="0092343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923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в отношении  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___,</w:t>
      </w:r>
    </w:p>
    <w:p w:rsidR="0092343A" w:rsidRPr="0092343A" w:rsidRDefault="0092343A" w:rsidP="0092343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</w:t>
      </w:r>
    </w:p>
    <w:p w:rsidR="00BC5BAE" w:rsidRPr="0092343A" w:rsidRDefault="0092343A" w:rsidP="00BC5BA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3A">
        <w:rPr>
          <w:rFonts w:ascii="Times New Roman" w:hAnsi="Times New Roman" w:cs="Times New Roman"/>
          <w:sz w:val="28"/>
          <w:szCs w:val="28"/>
        </w:rPr>
        <w:t>Объект проверки</w:t>
      </w:r>
      <w:r w:rsidRPr="0092343A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2343A" w:rsidRPr="0092343A" w:rsidRDefault="0092343A" w:rsidP="0092343A">
      <w:pPr>
        <w:numPr>
          <w:ilvl w:val="0"/>
          <w:numId w:val="1"/>
        </w:numPr>
        <w:tabs>
          <w:tab w:val="left" w:pos="-567"/>
          <w:tab w:val="num" w:pos="33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343A">
        <w:rPr>
          <w:rFonts w:ascii="Times New Roman" w:hAnsi="Times New Roman" w:cs="Times New Roman"/>
          <w:sz w:val="28"/>
          <w:szCs w:val="28"/>
        </w:rPr>
        <w:t>Назначить лицом, уполномоченным  на проведение проверки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923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43A" w:rsidRPr="0092343A" w:rsidRDefault="0092343A" w:rsidP="0092343A">
      <w:pPr>
        <w:numPr>
          <w:ilvl w:val="0"/>
          <w:numId w:val="1"/>
        </w:numPr>
        <w:tabs>
          <w:tab w:val="left" w:pos="-567"/>
          <w:tab w:val="num" w:pos="33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343A">
        <w:rPr>
          <w:rFonts w:ascii="Times New Roman" w:hAnsi="Times New Roman" w:cs="Times New Roman"/>
          <w:sz w:val="28"/>
          <w:szCs w:val="28"/>
        </w:rPr>
        <w:t>Задачами проверки являются: выявление, предупреждение и пресечение нарушений требований земельного  законодательства Российской Федерации.</w:t>
      </w:r>
    </w:p>
    <w:p w:rsidR="0092343A" w:rsidRPr="0092343A" w:rsidRDefault="0092343A" w:rsidP="0092343A">
      <w:pPr>
        <w:numPr>
          <w:ilvl w:val="0"/>
          <w:numId w:val="1"/>
        </w:numPr>
        <w:tabs>
          <w:tab w:val="left" w:pos="-567"/>
          <w:tab w:val="num" w:pos="33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343A">
        <w:rPr>
          <w:rFonts w:ascii="Times New Roman" w:hAnsi="Times New Roman" w:cs="Times New Roman"/>
          <w:sz w:val="28"/>
          <w:szCs w:val="28"/>
        </w:rPr>
        <w:t>Предметом настоящей проверки является соблюдение обязательных требований в сфере земельных отношений.</w:t>
      </w:r>
    </w:p>
    <w:p w:rsidR="0092343A" w:rsidRPr="0092343A" w:rsidRDefault="0092343A" w:rsidP="0092343A">
      <w:pPr>
        <w:numPr>
          <w:ilvl w:val="0"/>
          <w:numId w:val="1"/>
        </w:numPr>
        <w:tabs>
          <w:tab w:val="left" w:pos="-567"/>
          <w:tab w:val="num" w:pos="33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Проверку провести ______ 201_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 до ____</w:t>
      </w:r>
      <w:r w:rsidRPr="0092343A">
        <w:rPr>
          <w:rFonts w:ascii="Times New Roman" w:hAnsi="Times New Roman" w:cs="Times New Roman"/>
          <w:sz w:val="28"/>
          <w:szCs w:val="28"/>
        </w:rPr>
        <w:t>.</w:t>
      </w:r>
    </w:p>
    <w:p w:rsidR="0092343A" w:rsidRPr="0092343A" w:rsidRDefault="0092343A" w:rsidP="0092343A">
      <w:pPr>
        <w:numPr>
          <w:ilvl w:val="0"/>
          <w:numId w:val="1"/>
        </w:numPr>
        <w:tabs>
          <w:tab w:val="left" w:pos="-567"/>
          <w:tab w:val="num" w:pos="33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343A">
        <w:rPr>
          <w:rFonts w:ascii="Times New Roman" w:hAnsi="Times New Roman" w:cs="Times New Roman"/>
          <w:sz w:val="28"/>
          <w:szCs w:val="28"/>
        </w:rPr>
        <w:t xml:space="preserve"> В процессе проверки провести мероприятия по рассмотрению представленных документов, обследованию земельного участка, отбору объяснений, оформлению документов по результатам проверки.</w:t>
      </w:r>
    </w:p>
    <w:p w:rsidR="00314188" w:rsidRDefault="00314188" w:rsidP="0092343A">
      <w:pPr>
        <w:tabs>
          <w:tab w:val="left" w:pos="-567"/>
          <w:tab w:val="left" w:pos="284"/>
        </w:tabs>
        <w:spacing w:after="0" w:line="240" w:lineRule="auto"/>
        <w:ind w:left="284" w:right="-569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2343A" w:rsidRPr="0092343A" w:rsidRDefault="0092343A" w:rsidP="0092343A">
      <w:pPr>
        <w:tabs>
          <w:tab w:val="left" w:pos="-567"/>
          <w:tab w:val="left" w:pos="284"/>
        </w:tabs>
        <w:spacing w:after="0" w:line="240" w:lineRule="auto"/>
        <w:ind w:left="284" w:right="-569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43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2343A" w:rsidRPr="0092343A" w:rsidRDefault="0092343A" w:rsidP="0092343A">
      <w:pPr>
        <w:tabs>
          <w:tab w:val="left" w:pos="-567"/>
          <w:tab w:val="left" w:pos="284"/>
        </w:tabs>
        <w:spacing w:after="0" w:line="240" w:lineRule="auto"/>
        <w:ind w:left="284" w:right="-569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343A">
        <w:rPr>
          <w:rFonts w:ascii="Times New Roman" w:hAnsi="Times New Roman" w:cs="Times New Roman"/>
          <w:sz w:val="28"/>
          <w:szCs w:val="28"/>
        </w:rPr>
        <w:t xml:space="preserve"> Жуковского района</w:t>
      </w:r>
      <w:r w:rsidRPr="0092343A">
        <w:rPr>
          <w:rFonts w:ascii="Times New Roman" w:hAnsi="Times New Roman" w:cs="Times New Roman"/>
          <w:sz w:val="28"/>
          <w:szCs w:val="28"/>
        </w:rPr>
        <w:tab/>
      </w:r>
      <w:r w:rsidRPr="0092343A">
        <w:rPr>
          <w:rFonts w:ascii="Times New Roman" w:hAnsi="Times New Roman" w:cs="Times New Roman"/>
          <w:sz w:val="28"/>
          <w:szCs w:val="28"/>
        </w:rPr>
        <w:tab/>
      </w:r>
      <w:r w:rsidRPr="0092343A">
        <w:rPr>
          <w:rFonts w:ascii="Times New Roman" w:hAnsi="Times New Roman" w:cs="Times New Roman"/>
          <w:sz w:val="28"/>
          <w:szCs w:val="28"/>
        </w:rPr>
        <w:tab/>
      </w:r>
      <w:r w:rsidRPr="0092343A">
        <w:rPr>
          <w:rFonts w:ascii="Times New Roman" w:hAnsi="Times New Roman" w:cs="Times New Roman"/>
          <w:sz w:val="28"/>
          <w:szCs w:val="28"/>
        </w:rPr>
        <w:tab/>
      </w:r>
      <w:r w:rsidRPr="0092343A">
        <w:rPr>
          <w:rFonts w:ascii="Times New Roman" w:hAnsi="Times New Roman" w:cs="Times New Roman"/>
          <w:sz w:val="28"/>
          <w:szCs w:val="28"/>
        </w:rPr>
        <w:tab/>
      </w:r>
      <w:r w:rsidRPr="0092343A">
        <w:rPr>
          <w:rFonts w:ascii="Times New Roman" w:hAnsi="Times New Roman" w:cs="Times New Roman"/>
          <w:sz w:val="28"/>
          <w:szCs w:val="28"/>
        </w:rPr>
        <w:tab/>
      </w:r>
      <w:r w:rsidRPr="0092343A">
        <w:rPr>
          <w:rFonts w:ascii="Times New Roman" w:hAnsi="Times New Roman" w:cs="Times New Roman"/>
          <w:sz w:val="28"/>
          <w:szCs w:val="28"/>
        </w:rPr>
        <w:tab/>
        <w:t xml:space="preserve">        А.В. Давиденко</w:t>
      </w:r>
    </w:p>
    <w:p w:rsidR="0092343A" w:rsidRDefault="0092343A" w:rsidP="0092343A">
      <w:pPr>
        <w:pBdr>
          <w:bottom w:val="single" w:sz="12" w:space="1" w:color="auto"/>
        </w:pBdr>
        <w:spacing w:after="0" w:line="240" w:lineRule="auto"/>
        <w:rPr>
          <w:sz w:val="26"/>
          <w:szCs w:val="26"/>
        </w:rPr>
      </w:pPr>
    </w:p>
    <w:p w:rsidR="0092343A" w:rsidRPr="0092343A" w:rsidRDefault="0092343A" w:rsidP="009234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343A">
        <w:rPr>
          <w:rFonts w:ascii="Times New Roman" w:hAnsi="Times New Roman" w:cs="Times New Roman"/>
          <w:sz w:val="20"/>
          <w:szCs w:val="20"/>
        </w:rPr>
        <w:t xml:space="preserve">Отослано: </w:t>
      </w:r>
    </w:p>
    <w:p w:rsidR="0092343A" w:rsidRDefault="0092343A" w:rsidP="0092343A">
      <w:pPr>
        <w:spacing w:line="240" w:lineRule="auto"/>
        <w:rPr>
          <w:sz w:val="26"/>
          <w:szCs w:val="26"/>
        </w:rPr>
      </w:pPr>
    </w:p>
    <w:p w:rsidR="0092343A" w:rsidRDefault="0092343A" w:rsidP="0092343A">
      <w:pPr>
        <w:rPr>
          <w:sz w:val="26"/>
          <w:szCs w:val="26"/>
        </w:rPr>
      </w:pPr>
    </w:p>
    <w:p w:rsidR="0092343A" w:rsidRPr="00344D5D" w:rsidRDefault="0092343A" w:rsidP="0092343A">
      <w:pPr>
        <w:rPr>
          <w:sz w:val="26"/>
          <w:szCs w:val="26"/>
        </w:rPr>
      </w:pPr>
    </w:p>
    <w:p w:rsidR="0092343A" w:rsidRPr="0092343A" w:rsidRDefault="0092343A" w:rsidP="009234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2343A" w:rsidRPr="0092343A" w:rsidSect="00314188">
      <w:pgSz w:w="11906" w:h="16838"/>
      <w:pgMar w:top="851" w:right="567" w:bottom="1276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241" w:rsidRDefault="00C44241" w:rsidP="0092343A">
      <w:pPr>
        <w:spacing w:after="0" w:line="240" w:lineRule="auto"/>
      </w:pPr>
      <w:r>
        <w:separator/>
      </w:r>
    </w:p>
  </w:endnote>
  <w:endnote w:type="continuationSeparator" w:id="0">
    <w:p w:rsidR="00C44241" w:rsidRDefault="00C44241" w:rsidP="00923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241" w:rsidRDefault="00C44241" w:rsidP="0092343A">
      <w:pPr>
        <w:spacing w:after="0" w:line="240" w:lineRule="auto"/>
      </w:pPr>
      <w:r>
        <w:separator/>
      </w:r>
    </w:p>
  </w:footnote>
  <w:footnote w:type="continuationSeparator" w:id="0">
    <w:p w:rsidR="00C44241" w:rsidRDefault="00C44241" w:rsidP="00923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5969"/>
    <w:multiLevelType w:val="singleLevel"/>
    <w:tmpl w:val="C994DE38"/>
    <w:lvl w:ilvl="0">
      <w:start w:val="1"/>
      <w:numFmt w:val="decimal"/>
      <w:lvlText w:val="%1."/>
      <w:lvlJc w:val="left"/>
      <w:pPr>
        <w:tabs>
          <w:tab w:val="num" w:pos="5179"/>
        </w:tabs>
        <w:ind w:left="5179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AE"/>
    <w:rsid w:val="00241057"/>
    <w:rsid w:val="00314188"/>
    <w:rsid w:val="00732B86"/>
    <w:rsid w:val="0092343A"/>
    <w:rsid w:val="00BC5BAE"/>
    <w:rsid w:val="00C4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343A"/>
  </w:style>
  <w:style w:type="paragraph" w:styleId="a5">
    <w:name w:val="footer"/>
    <w:basedOn w:val="a"/>
    <w:link w:val="a6"/>
    <w:uiPriority w:val="99"/>
    <w:unhideWhenUsed/>
    <w:rsid w:val="00923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3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343A"/>
  </w:style>
  <w:style w:type="paragraph" w:styleId="a5">
    <w:name w:val="footer"/>
    <w:basedOn w:val="a"/>
    <w:link w:val="a6"/>
    <w:uiPriority w:val="99"/>
    <w:unhideWhenUsed/>
    <w:rsid w:val="00923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3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165</Words>
  <Characters>1431</Characters>
  <Application>Microsoft Office Word</Application>
  <DocSecurity>0</DocSecurity>
  <Lines>26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2015-08-03T11:18:00Z</cp:lastPrinted>
  <dcterms:created xsi:type="dcterms:W3CDTF">2015-08-03T09:44:00Z</dcterms:created>
  <dcterms:modified xsi:type="dcterms:W3CDTF">2015-08-03T11:19:00Z</dcterms:modified>
</cp:coreProperties>
</file>